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09E0" w14:textId="3FE2CE4F" w:rsidR="006020C1" w:rsidRPr="006020C1" w:rsidRDefault="006020C1" w:rsidP="006020C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0C1">
        <w:rPr>
          <w:rFonts w:ascii="Times New Roman" w:hAnsi="Times New Roman" w:cs="Times New Roman" w:hint="eastAsia"/>
          <w:b/>
          <w:i/>
          <w:sz w:val="24"/>
          <w:szCs w:val="24"/>
        </w:rPr>
        <w:t>S</w:t>
      </w:r>
      <w:r w:rsidRPr="006020C1">
        <w:rPr>
          <w:rFonts w:ascii="Times New Roman" w:hAnsi="Times New Roman" w:cs="Times New Roman"/>
          <w:b/>
          <w:i/>
          <w:sz w:val="24"/>
          <w:szCs w:val="24"/>
        </w:rPr>
        <w:t>upporting Information</w:t>
      </w:r>
      <w:bookmarkStart w:id="0" w:name="_GoBack"/>
      <w:bookmarkEnd w:id="0"/>
    </w:p>
    <w:p w14:paraId="10FB5F96" w14:textId="77777777" w:rsidR="001723E9" w:rsidRPr="00AF38DC" w:rsidRDefault="001723E9" w:rsidP="001723E9">
      <w:pPr>
        <w:spacing w:line="480" w:lineRule="auto"/>
        <w:rPr>
          <w:sz w:val="24"/>
          <w:szCs w:val="24"/>
        </w:rPr>
      </w:pPr>
    </w:p>
    <w:p w14:paraId="2CA1A620" w14:textId="4590400E" w:rsidR="00855357" w:rsidRPr="001723E9" w:rsidRDefault="005872F3" w:rsidP="001723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3E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B0FFB" w:rsidRPr="001723E9">
        <w:rPr>
          <w:rFonts w:ascii="Times New Roman" w:hAnsi="Times New Roman" w:cs="Times New Roman"/>
          <w:b/>
          <w:sz w:val="24"/>
          <w:szCs w:val="24"/>
        </w:rPr>
        <w:t>S</w:t>
      </w:r>
      <w:r w:rsidRPr="001723E9">
        <w:rPr>
          <w:rFonts w:ascii="Times New Roman" w:hAnsi="Times New Roman" w:cs="Times New Roman"/>
          <w:b/>
          <w:sz w:val="24"/>
          <w:szCs w:val="24"/>
        </w:rPr>
        <w:t>1.</w:t>
      </w:r>
      <w:r w:rsidR="003B7D64" w:rsidRPr="0017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D64" w:rsidRPr="001723E9">
        <w:rPr>
          <w:rFonts w:ascii="Times New Roman" w:hAnsi="Times New Roman" w:cs="Times New Roman"/>
          <w:sz w:val="24"/>
          <w:szCs w:val="24"/>
        </w:rPr>
        <w:t>XPS results of the residual char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230ECF" w:rsidRPr="001723E9" w14:paraId="632017D2" w14:textId="77777777" w:rsidTr="00E542A0">
        <w:trPr>
          <w:jc w:val="center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B429CA" w14:textId="776D4365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6859388"/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</w:t>
            </w:r>
          </w:p>
        </w:tc>
        <w:tc>
          <w:tcPr>
            <w:tcW w:w="32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B4111C" w14:textId="59307313" w:rsidR="00230ECF" w:rsidRPr="001723E9" w:rsidRDefault="00554690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Binding energy (eV)</w:t>
            </w:r>
          </w:p>
        </w:tc>
        <w:tc>
          <w:tcPr>
            <w:tcW w:w="27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013A22" w14:textId="08B9C076" w:rsidR="00230ECF" w:rsidRPr="001723E9" w:rsidRDefault="00554690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 (%)</w:t>
            </w:r>
          </w:p>
        </w:tc>
      </w:tr>
      <w:tr w:rsidR="00230ECF" w:rsidRPr="001723E9" w14:paraId="71B02C94" w14:textId="77777777" w:rsidTr="00E542A0">
        <w:trPr>
          <w:jc w:val="center"/>
        </w:trPr>
        <w:tc>
          <w:tcPr>
            <w:tcW w:w="2263" w:type="dxa"/>
            <w:tcBorders>
              <w:top w:val="single" w:sz="18" w:space="0" w:color="auto"/>
            </w:tcBorders>
            <w:vAlign w:val="center"/>
          </w:tcPr>
          <w:p w14:paraId="613EBBAA" w14:textId="4DC238F4" w:rsidR="00230ECF" w:rsidRPr="001723E9" w:rsidRDefault="0096407E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Free burning</w:t>
            </w:r>
          </w:p>
        </w:tc>
        <w:tc>
          <w:tcPr>
            <w:tcW w:w="3267" w:type="dxa"/>
            <w:tcBorders>
              <w:top w:val="single" w:sz="18" w:space="0" w:color="auto"/>
            </w:tcBorders>
            <w:vAlign w:val="center"/>
          </w:tcPr>
          <w:p w14:paraId="3EB24392" w14:textId="77777777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18" w:space="0" w:color="auto"/>
            </w:tcBorders>
            <w:vAlign w:val="center"/>
          </w:tcPr>
          <w:p w14:paraId="57D71792" w14:textId="77777777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CF" w:rsidRPr="001723E9" w14:paraId="55290516" w14:textId="77777777" w:rsidTr="00E542A0">
        <w:trPr>
          <w:jc w:val="center"/>
        </w:trPr>
        <w:tc>
          <w:tcPr>
            <w:tcW w:w="2263" w:type="dxa"/>
            <w:vAlign w:val="center"/>
          </w:tcPr>
          <w:p w14:paraId="0EAB233A" w14:textId="7C41A362" w:rsidR="00230ECF" w:rsidRPr="001723E9" w:rsidRDefault="0096407E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1s</w:t>
            </w:r>
          </w:p>
        </w:tc>
        <w:tc>
          <w:tcPr>
            <w:tcW w:w="3267" w:type="dxa"/>
            <w:vAlign w:val="center"/>
          </w:tcPr>
          <w:p w14:paraId="56732C7B" w14:textId="65ED1ADD" w:rsidR="00230ECF" w:rsidRPr="001723E9" w:rsidRDefault="00BE4C48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84.7,</w:t>
            </w:r>
            <w:r w:rsidR="00C97A8E" w:rsidRPr="001723E9">
              <w:rPr>
                <w:rFonts w:ascii="Times New Roman" w:hAnsi="Times New Roman" w:cs="Times New Roman"/>
                <w:sz w:val="24"/>
                <w:szCs w:val="24"/>
              </w:rPr>
              <w:t xml:space="preserve"> 285.5, </w:t>
            </w:r>
            <w:r w:rsidR="00B04266" w:rsidRPr="001723E9">
              <w:rPr>
                <w:rFonts w:ascii="Times New Roman" w:hAnsi="Times New Roman" w:cs="Times New Roman"/>
                <w:sz w:val="24"/>
                <w:szCs w:val="24"/>
              </w:rPr>
              <w:t>287.9</w:t>
            </w:r>
          </w:p>
        </w:tc>
        <w:tc>
          <w:tcPr>
            <w:tcW w:w="2766" w:type="dxa"/>
            <w:vAlign w:val="center"/>
          </w:tcPr>
          <w:p w14:paraId="1B7E3E4E" w14:textId="2A193FA7" w:rsidR="00230ECF" w:rsidRPr="001723E9" w:rsidRDefault="006B6321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30ECF" w:rsidRPr="001723E9" w14:paraId="2B801BD4" w14:textId="77777777" w:rsidTr="00E542A0">
        <w:trPr>
          <w:jc w:val="center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21B4F329" w14:textId="578EA654" w:rsidR="00230ECF" w:rsidRPr="001723E9" w:rsidRDefault="0096407E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1S</w:t>
            </w:r>
          </w:p>
        </w:tc>
        <w:tc>
          <w:tcPr>
            <w:tcW w:w="3267" w:type="dxa"/>
            <w:tcBorders>
              <w:bottom w:val="single" w:sz="8" w:space="0" w:color="auto"/>
            </w:tcBorders>
            <w:vAlign w:val="center"/>
          </w:tcPr>
          <w:p w14:paraId="35E14163" w14:textId="23827022" w:rsidR="00230ECF" w:rsidRPr="001723E9" w:rsidRDefault="00605D9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531.8, 532.8</w:t>
            </w:r>
          </w:p>
        </w:tc>
        <w:tc>
          <w:tcPr>
            <w:tcW w:w="2766" w:type="dxa"/>
            <w:tcBorders>
              <w:bottom w:val="single" w:sz="8" w:space="0" w:color="auto"/>
            </w:tcBorders>
            <w:vAlign w:val="center"/>
          </w:tcPr>
          <w:p w14:paraId="1D965679" w14:textId="6C74D726" w:rsidR="00230ECF" w:rsidRPr="001723E9" w:rsidRDefault="006B6321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0ECF" w:rsidRPr="001723E9" w14:paraId="1F76EE98" w14:textId="77777777" w:rsidTr="00E542A0">
        <w:trPr>
          <w:jc w:val="center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6CB84C82" w14:textId="17C0CF5F" w:rsidR="00230ECF" w:rsidRPr="001723E9" w:rsidRDefault="0096407E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Water</w:t>
            </w:r>
          </w:p>
        </w:tc>
        <w:tc>
          <w:tcPr>
            <w:tcW w:w="3267" w:type="dxa"/>
            <w:tcBorders>
              <w:top w:val="single" w:sz="8" w:space="0" w:color="auto"/>
            </w:tcBorders>
            <w:vAlign w:val="center"/>
          </w:tcPr>
          <w:p w14:paraId="755C15C7" w14:textId="77777777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14:paraId="68BC6B8D" w14:textId="77777777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CF" w:rsidRPr="001723E9" w14:paraId="043F48DE" w14:textId="77777777" w:rsidTr="00E542A0">
        <w:trPr>
          <w:jc w:val="center"/>
        </w:trPr>
        <w:tc>
          <w:tcPr>
            <w:tcW w:w="2263" w:type="dxa"/>
            <w:vAlign w:val="center"/>
          </w:tcPr>
          <w:p w14:paraId="30AC060D" w14:textId="76C7C735" w:rsidR="00230ECF" w:rsidRPr="001723E9" w:rsidRDefault="00EC576B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1s</w:t>
            </w:r>
          </w:p>
        </w:tc>
        <w:tc>
          <w:tcPr>
            <w:tcW w:w="3267" w:type="dxa"/>
            <w:vAlign w:val="center"/>
          </w:tcPr>
          <w:p w14:paraId="5270E97A" w14:textId="063EEA6B" w:rsidR="00230ECF" w:rsidRPr="001723E9" w:rsidRDefault="00B04266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84.7, 285.5, 287.9</w:t>
            </w:r>
          </w:p>
        </w:tc>
        <w:tc>
          <w:tcPr>
            <w:tcW w:w="2766" w:type="dxa"/>
            <w:vAlign w:val="center"/>
          </w:tcPr>
          <w:p w14:paraId="50B9D578" w14:textId="39B7403B" w:rsidR="00230ECF" w:rsidRPr="001723E9" w:rsidRDefault="006B6321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</w:tr>
      <w:tr w:rsidR="00230ECF" w:rsidRPr="001723E9" w14:paraId="52C55D17" w14:textId="77777777" w:rsidTr="00E542A0">
        <w:trPr>
          <w:jc w:val="center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14:paraId="0ADB322F" w14:textId="4E048B0C" w:rsidR="00230ECF" w:rsidRPr="001723E9" w:rsidRDefault="00EC576B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1S</w:t>
            </w:r>
          </w:p>
        </w:tc>
        <w:tc>
          <w:tcPr>
            <w:tcW w:w="3267" w:type="dxa"/>
            <w:tcBorders>
              <w:bottom w:val="single" w:sz="8" w:space="0" w:color="auto"/>
            </w:tcBorders>
            <w:vAlign w:val="center"/>
          </w:tcPr>
          <w:p w14:paraId="1620FE22" w14:textId="27BFE3A5" w:rsidR="00230ECF" w:rsidRPr="001723E9" w:rsidRDefault="00605D9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531.8, 532.8</w:t>
            </w:r>
          </w:p>
        </w:tc>
        <w:tc>
          <w:tcPr>
            <w:tcW w:w="2766" w:type="dxa"/>
            <w:tcBorders>
              <w:bottom w:val="single" w:sz="8" w:space="0" w:color="auto"/>
            </w:tcBorders>
            <w:vAlign w:val="center"/>
          </w:tcPr>
          <w:p w14:paraId="0AC215A7" w14:textId="2FC0FBE7" w:rsidR="00230ECF" w:rsidRPr="001723E9" w:rsidRDefault="006B6321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230ECF" w:rsidRPr="001723E9" w14:paraId="36985A72" w14:textId="77777777" w:rsidTr="00E542A0">
        <w:trPr>
          <w:jc w:val="center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14:paraId="789128BF" w14:textId="07060B64" w:rsidR="00230ECF" w:rsidRPr="001723E9" w:rsidRDefault="00EC576B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Hybrid gel</w:t>
            </w:r>
          </w:p>
        </w:tc>
        <w:tc>
          <w:tcPr>
            <w:tcW w:w="3267" w:type="dxa"/>
            <w:tcBorders>
              <w:top w:val="single" w:sz="8" w:space="0" w:color="auto"/>
            </w:tcBorders>
            <w:vAlign w:val="center"/>
          </w:tcPr>
          <w:p w14:paraId="73D52F14" w14:textId="77777777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14:paraId="547C10AB" w14:textId="77777777" w:rsidR="00230ECF" w:rsidRPr="001723E9" w:rsidRDefault="00230EC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6B" w:rsidRPr="001723E9" w14:paraId="491EFA0E" w14:textId="77777777" w:rsidTr="00E542A0">
        <w:trPr>
          <w:jc w:val="center"/>
        </w:trPr>
        <w:tc>
          <w:tcPr>
            <w:tcW w:w="2263" w:type="dxa"/>
            <w:vAlign w:val="center"/>
          </w:tcPr>
          <w:p w14:paraId="119DF539" w14:textId="5DF630FC" w:rsidR="00EC576B" w:rsidRPr="001723E9" w:rsidRDefault="00605D9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1s</w:t>
            </w:r>
          </w:p>
        </w:tc>
        <w:tc>
          <w:tcPr>
            <w:tcW w:w="3267" w:type="dxa"/>
            <w:vAlign w:val="center"/>
          </w:tcPr>
          <w:p w14:paraId="73D53823" w14:textId="740FF463" w:rsidR="00EC576B" w:rsidRPr="001723E9" w:rsidRDefault="00B04266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84.7, 285.5, 287.9,</w:t>
            </w:r>
            <w:r w:rsidR="00CB55E5" w:rsidRPr="001723E9">
              <w:rPr>
                <w:rFonts w:ascii="Times New Roman" w:hAnsi="Times New Roman" w:cs="Times New Roman"/>
                <w:sz w:val="24"/>
                <w:szCs w:val="24"/>
              </w:rPr>
              <w:t xml:space="preserve"> 285.2</w:t>
            </w:r>
          </w:p>
        </w:tc>
        <w:tc>
          <w:tcPr>
            <w:tcW w:w="2766" w:type="dxa"/>
            <w:vAlign w:val="center"/>
          </w:tcPr>
          <w:p w14:paraId="55D78BE7" w14:textId="1F6FE1FD" w:rsidR="00EC576B" w:rsidRPr="001723E9" w:rsidRDefault="006B6321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C576B" w:rsidRPr="001723E9" w14:paraId="2F986BD4" w14:textId="77777777" w:rsidTr="00E542A0">
        <w:trPr>
          <w:jc w:val="center"/>
        </w:trPr>
        <w:tc>
          <w:tcPr>
            <w:tcW w:w="2263" w:type="dxa"/>
            <w:vAlign w:val="center"/>
          </w:tcPr>
          <w:p w14:paraId="54C8D551" w14:textId="76C9A47A" w:rsidR="00EC576B" w:rsidRPr="001723E9" w:rsidRDefault="00605D9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1S</w:t>
            </w:r>
          </w:p>
        </w:tc>
        <w:tc>
          <w:tcPr>
            <w:tcW w:w="3267" w:type="dxa"/>
            <w:vAlign w:val="center"/>
          </w:tcPr>
          <w:p w14:paraId="37AC5E91" w14:textId="4696AF44" w:rsidR="00EC576B" w:rsidRPr="001723E9" w:rsidRDefault="00605D9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531.8, 532.8</w:t>
            </w:r>
          </w:p>
        </w:tc>
        <w:tc>
          <w:tcPr>
            <w:tcW w:w="2766" w:type="dxa"/>
            <w:vAlign w:val="center"/>
          </w:tcPr>
          <w:p w14:paraId="6AB4A7DB" w14:textId="5C01FC4E" w:rsidR="00EC576B" w:rsidRPr="001723E9" w:rsidRDefault="00046B1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C576B" w:rsidRPr="001723E9" w14:paraId="16E257AD" w14:textId="77777777" w:rsidTr="00E542A0">
        <w:trPr>
          <w:jc w:val="center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E67D81" w14:textId="4EEEC0F0" w:rsidR="00EC576B" w:rsidRPr="001723E9" w:rsidRDefault="00605D9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172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2p</w:t>
            </w:r>
          </w:p>
        </w:tc>
        <w:tc>
          <w:tcPr>
            <w:tcW w:w="3267" w:type="dxa"/>
            <w:tcBorders>
              <w:bottom w:val="single" w:sz="18" w:space="0" w:color="auto"/>
            </w:tcBorders>
            <w:vAlign w:val="center"/>
          </w:tcPr>
          <w:p w14:paraId="4E6998C0" w14:textId="58DF7F15" w:rsidR="00EC576B" w:rsidRPr="001723E9" w:rsidRDefault="00DF4142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33.9, 135.1</w:t>
            </w:r>
          </w:p>
        </w:tc>
        <w:tc>
          <w:tcPr>
            <w:tcW w:w="2766" w:type="dxa"/>
            <w:tcBorders>
              <w:bottom w:val="single" w:sz="18" w:space="0" w:color="auto"/>
            </w:tcBorders>
            <w:vAlign w:val="center"/>
          </w:tcPr>
          <w:p w14:paraId="4415E441" w14:textId="5B1373D9" w:rsidR="00EC576B" w:rsidRPr="001723E9" w:rsidRDefault="00046B1F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bookmarkEnd w:id="1"/>
    </w:tbl>
    <w:p w14:paraId="5A3FBA36" w14:textId="1CE6E6E2" w:rsidR="00BD7812" w:rsidRDefault="00BD7812" w:rsidP="001723E9">
      <w:pPr>
        <w:spacing w:line="480" w:lineRule="auto"/>
        <w:rPr>
          <w:sz w:val="24"/>
          <w:szCs w:val="24"/>
        </w:rPr>
      </w:pPr>
    </w:p>
    <w:p w14:paraId="5DFC2E33" w14:textId="77777777" w:rsidR="006020C1" w:rsidRDefault="006020C1" w:rsidP="001723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8E8F5" w14:textId="234660CC" w:rsidR="00BD7812" w:rsidRPr="001723E9" w:rsidRDefault="00BD7812" w:rsidP="001723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3E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B0FFB" w:rsidRPr="001723E9">
        <w:rPr>
          <w:rFonts w:ascii="Times New Roman" w:hAnsi="Times New Roman" w:cs="Times New Roman"/>
          <w:b/>
          <w:sz w:val="24"/>
          <w:szCs w:val="24"/>
        </w:rPr>
        <w:t>S</w:t>
      </w:r>
      <w:r w:rsidRPr="001723E9">
        <w:rPr>
          <w:rFonts w:ascii="Times New Roman" w:hAnsi="Times New Roman" w:cs="Times New Roman"/>
          <w:b/>
          <w:sz w:val="24"/>
          <w:szCs w:val="24"/>
        </w:rPr>
        <w:t>2.</w:t>
      </w:r>
      <w:r w:rsidR="00534FE4" w:rsidRPr="0017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952" w:rsidRPr="001723E9">
        <w:rPr>
          <w:rFonts w:ascii="Times New Roman" w:hAnsi="Times New Roman" w:cs="Times New Roman"/>
          <w:sz w:val="24"/>
          <w:szCs w:val="24"/>
        </w:rPr>
        <w:t xml:space="preserve">XPS </w:t>
      </w:r>
      <w:r w:rsidR="00272F57" w:rsidRPr="001723E9">
        <w:rPr>
          <w:rFonts w:ascii="Times New Roman" w:hAnsi="Times New Roman" w:cs="Times New Roman"/>
          <w:sz w:val="24"/>
          <w:szCs w:val="24"/>
        </w:rPr>
        <w:t>C</w:t>
      </w:r>
      <w:r w:rsidR="00272F57" w:rsidRPr="001723E9">
        <w:rPr>
          <w:rFonts w:ascii="Times New Roman" w:hAnsi="Times New Roman" w:cs="Times New Roman"/>
          <w:sz w:val="24"/>
          <w:szCs w:val="24"/>
          <w:vertAlign w:val="subscript"/>
        </w:rPr>
        <w:t>1s</w:t>
      </w:r>
      <w:r w:rsidR="00272F57" w:rsidRPr="001723E9">
        <w:rPr>
          <w:rFonts w:ascii="Times New Roman" w:hAnsi="Times New Roman" w:cs="Times New Roman"/>
          <w:sz w:val="24"/>
          <w:szCs w:val="24"/>
        </w:rPr>
        <w:t xml:space="preserve"> </w:t>
      </w:r>
      <w:r w:rsidR="00D05952" w:rsidRPr="001723E9">
        <w:rPr>
          <w:rFonts w:ascii="Times New Roman" w:hAnsi="Times New Roman" w:cs="Times New Roman"/>
          <w:sz w:val="24"/>
          <w:szCs w:val="24"/>
        </w:rPr>
        <w:t xml:space="preserve">peak </w:t>
      </w:r>
      <w:r w:rsidR="001B6A7F" w:rsidRPr="001723E9">
        <w:rPr>
          <w:rFonts w:ascii="Times New Roman" w:hAnsi="Times New Roman" w:cs="Times New Roman"/>
          <w:sz w:val="24"/>
          <w:szCs w:val="24"/>
        </w:rPr>
        <w:t>contents</w:t>
      </w:r>
      <w:r w:rsidR="007B3056" w:rsidRPr="001723E9">
        <w:rPr>
          <w:rFonts w:ascii="Times New Roman" w:hAnsi="Times New Roman" w:cs="Times New Roman"/>
          <w:sz w:val="24"/>
          <w:szCs w:val="24"/>
        </w:rPr>
        <w:t xml:space="preserve"> of residual char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59"/>
        <w:gridCol w:w="1751"/>
        <w:gridCol w:w="1393"/>
        <w:gridCol w:w="1393"/>
      </w:tblGrid>
      <w:tr w:rsidR="00534FE4" w:rsidRPr="001723E9" w14:paraId="2C5E389C" w14:textId="73AAC2EA" w:rsidTr="002879AA">
        <w:trPr>
          <w:jc w:val="center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BA9302" w14:textId="77777777" w:rsidR="00534FE4" w:rsidRPr="001723E9" w:rsidRDefault="00534FE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A6840D" w14:textId="27A30972" w:rsidR="00534FE4" w:rsidRPr="001723E9" w:rsidRDefault="00534FE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C-C/C-H</w:t>
            </w:r>
          </w:p>
        </w:tc>
        <w:tc>
          <w:tcPr>
            <w:tcW w:w="1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24B5C6" w14:textId="2AC673B6" w:rsidR="00534FE4" w:rsidRPr="001723E9" w:rsidRDefault="00534FE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C-O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</w:tcPr>
          <w:p w14:paraId="0115860A" w14:textId="5F04B1B8" w:rsidR="00534FE4" w:rsidRPr="001723E9" w:rsidRDefault="00534FE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=O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</w:tcPr>
          <w:p w14:paraId="79047ED8" w14:textId="6A23F8BD" w:rsidR="00534FE4" w:rsidRPr="001723E9" w:rsidRDefault="00534FE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17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</w:t>
            </w:r>
          </w:p>
        </w:tc>
      </w:tr>
      <w:tr w:rsidR="00534FE4" w:rsidRPr="001723E9" w14:paraId="162657CB" w14:textId="41E825DA" w:rsidTr="002879AA">
        <w:trPr>
          <w:trHeight w:val="494"/>
          <w:jc w:val="center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35AE7DAF" w14:textId="77777777" w:rsidR="00534FE4" w:rsidRPr="001723E9" w:rsidRDefault="00534FE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Free burning</w:t>
            </w:r>
          </w:p>
        </w:tc>
        <w:tc>
          <w:tcPr>
            <w:tcW w:w="1359" w:type="dxa"/>
            <w:tcBorders>
              <w:top w:val="single" w:sz="18" w:space="0" w:color="auto"/>
            </w:tcBorders>
            <w:vAlign w:val="center"/>
          </w:tcPr>
          <w:p w14:paraId="02186138" w14:textId="57B3392B" w:rsidR="00534FE4" w:rsidRPr="001723E9" w:rsidRDefault="0012005B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14:paraId="7C564F1F" w14:textId="3267BB49" w:rsidR="00534FE4" w:rsidRPr="001723E9" w:rsidRDefault="009B508A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14:paraId="50FAC711" w14:textId="666380F5" w:rsidR="00534FE4" w:rsidRPr="001723E9" w:rsidRDefault="009B508A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14:paraId="0200EA33" w14:textId="21FC2735" w:rsidR="00534FE4" w:rsidRPr="001723E9" w:rsidRDefault="002879AA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534FE4" w:rsidRPr="001723E9" w14:paraId="2FA0795F" w14:textId="52490AF6" w:rsidTr="002879AA">
        <w:trPr>
          <w:jc w:val="center"/>
        </w:trPr>
        <w:tc>
          <w:tcPr>
            <w:tcW w:w="2410" w:type="dxa"/>
            <w:vAlign w:val="center"/>
          </w:tcPr>
          <w:p w14:paraId="28F95A9A" w14:textId="36192DCB" w:rsidR="00534FE4" w:rsidRPr="001723E9" w:rsidRDefault="002879AA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W</w:t>
            </w:r>
            <w:r w:rsidRPr="0017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ater</w:t>
            </w:r>
          </w:p>
        </w:tc>
        <w:tc>
          <w:tcPr>
            <w:tcW w:w="1359" w:type="dxa"/>
            <w:vAlign w:val="center"/>
          </w:tcPr>
          <w:p w14:paraId="01158D82" w14:textId="2B4E52A5" w:rsidR="00534FE4" w:rsidRPr="001723E9" w:rsidRDefault="00420C24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51" w:type="dxa"/>
            <w:vAlign w:val="center"/>
          </w:tcPr>
          <w:p w14:paraId="32E2533F" w14:textId="5F50A093" w:rsidR="00534FE4" w:rsidRPr="001723E9" w:rsidRDefault="00FA7587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93" w:type="dxa"/>
          </w:tcPr>
          <w:p w14:paraId="01FDA54E" w14:textId="66ECDBA3" w:rsidR="00534FE4" w:rsidRPr="001723E9" w:rsidRDefault="00FA7587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93" w:type="dxa"/>
          </w:tcPr>
          <w:p w14:paraId="57365B4E" w14:textId="6178EB87" w:rsidR="00534FE4" w:rsidRPr="001723E9" w:rsidRDefault="002879AA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534FE4" w:rsidRPr="001723E9" w14:paraId="72AC543F" w14:textId="5EF62750" w:rsidTr="002879AA">
        <w:trPr>
          <w:jc w:val="center"/>
        </w:trPr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3A5CFC8E" w14:textId="45063D13" w:rsidR="00534FE4" w:rsidRPr="001723E9" w:rsidRDefault="002879AA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H</w:t>
            </w:r>
            <w:r w:rsidRPr="0017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ybrid gel</w:t>
            </w:r>
          </w:p>
        </w:tc>
        <w:tc>
          <w:tcPr>
            <w:tcW w:w="1359" w:type="dxa"/>
            <w:tcBorders>
              <w:bottom w:val="single" w:sz="18" w:space="0" w:color="auto"/>
            </w:tcBorders>
            <w:vAlign w:val="center"/>
          </w:tcPr>
          <w:p w14:paraId="1C5196E9" w14:textId="742842AE" w:rsidR="00534FE4" w:rsidRPr="001723E9" w:rsidRDefault="000F50DE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14:paraId="0117372C" w14:textId="09217A0F" w:rsidR="00534FE4" w:rsidRPr="001723E9" w:rsidRDefault="00357822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14:paraId="2DFC6B64" w14:textId="1CE01556" w:rsidR="00534FE4" w:rsidRPr="001723E9" w:rsidRDefault="00357822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14:paraId="244F044D" w14:textId="37388802" w:rsidR="00534FE4" w:rsidRPr="001723E9" w:rsidRDefault="006A16AE" w:rsidP="001723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E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723E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</w:tbl>
    <w:p w14:paraId="09A13444" w14:textId="77777777" w:rsidR="00BD7812" w:rsidRPr="001723E9" w:rsidRDefault="00BD7812" w:rsidP="001723E9">
      <w:pPr>
        <w:spacing w:line="480" w:lineRule="auto"/>
        <w:rPr>
          <w:sz w:val="24"/>
          <w:szCs w:val="24"/>
        </w:rPr>
      </w:pPr>
    </w:p>
    <w:sectPr w:rsidR="00BD7812" w:rsidRPr="001723E9" w:rsidSect="00E5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06FF" w14:textId="77777777" w:rsidR="00F34BCB" w:rsidRDefault="00F34BCB" w:rsidP="00855357">
      <w:r>
        <w:separator/>
      </w:r>
    </w:p>
  </w:endnote>
  <w:endnote w:type="continuationSeparator" w:id="0">
    <w:p w14:paraId="552DD7F9" w14:textId="77777777" w:rsidR="00F34BCB" w:rsidRDefault="00F34BCB" w:rsidP="0085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08AF" w14:textId="77777777" w:rsidR="00F34BCB" w:rsidRDefault="00F34BCB" w:rsidP="00855357">
      <w:r>
        <w:separator/>
      </w:r>
    </w:p>
  </w:footnote>
  <w:footnote w:type="continuationSeparator" w:id="0">
    <w:p w14:paraId="58B3A86A" w14:textId="77777777" w:rsidR="00F34BCB" w:rsidRDefault="00F34BCB" w:rsidP="0085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A"/>
    <w:rsid w:val="00046B1F"/>
    <w:rsid w:val="000501D0"/>
    <w:rsid w:val="000F50DE"/>
    <w:rsid w:val="0012005B"/>
    <w:rsid w:val="001723E9"/>
    <w:rsid w:val="001B6A7F"/>
    <w:rsid w:val="001D59EF"/>
    <w:rsid w:val="00230ECF"/>
    <w:rsid w:val="00272F57"/>
    <w:rsid w:val="002819C8"/>
    <w:rsid w:val="002879AA"/>
    <w:rsid w:val="002C52AF"/>
    <w:rsid w:val="00357822"/>
    <w:rsid w:val="003B7D64"/>
    <w:rsid w:val="003F7057"/>
    <w:rsid w:val="00420C24"/>
    <w:rsid w:val="00463693"/>
    <w:rsid w:val="0048113C"/>
    <w:rsid w:val="00534FE4"/>
    <w:rsid w:val="00554690"/>
    <w:rsid w:val="005872F3"/>
    <w:rsid w:val="005E3679"/>
    <w:rsid w:val="006020C1"/>
    <w:rsid w:val="00605D94"/>
    <w:rsid w:val="00653AFA"/>
    <w:rsid w:val="006A16AE"/>
    <w:rsid w:val="006B6321"/>
    <w:rsid w:val="00787288"/>
    <w:rsid w:val="007B3056"/>
    <w:rsid w:val="00855357"/>
    <w:rsid w:val="0096407E"/>
    <w:rsid w:val="009B508A"/>
    <w:rsid w:val="00AB0FFB"/>
    <w:rsid w:val="00AF38DC"/>
    <w:rsid w:val="00B04266"/>
    <w:rsid w:val="00B06AA4"/>
    <w:rsid w:val="00B30DFA"/>
    <w:rsid w:val="00BD7812"/>
    <w:rsid w:val="00BE4C48"/>
    <w:rsid w:val="00C97A8E"/>
    <w:rsid w:val="00CA4418"/>
    <w:rsid w:val="00CB55E5"/>
    <w:rsid w:val="00D05952"/>
    <w:rsid w:val="00D63433"/>
    <w:rsid w:val="00DF4142"/>
    <w:rsid w:val="00E30A0E"/>
    <w:rsid w:val="00E542A0"/>
    <w:rsid w:val="00E7481E"/>
    <w:rsid w:val="00EC576B"/>
    <w:rsid w:val="00F34BCB"/>
    <w:rsid w:val="00F448BA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97EB2"/>
  <w15:chartTrackingRefBased/>
  <w15:docId w15:val="{575C755E-22DD-410C-8A71-B2CCBC5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1D0"/>
    <w:pPr>
      <w:keepNext/>
      <w:keepLines/>
      <w:spacing w:before="100" w:beforeAutospacing="1" w:after="100" w:afterAutospacing="1"/>
      <w:jc w:val="left"/>
      <w:outlineLvl w:val="0"/>
    </w:pPr>
    <w:rPr>
      <w:rFonts w:ascii="Times New Roman" w:eastAsia="宋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501D0"/>
    <w:rPr>
      <w:rFonts w:ascii="Times New Roman" w:eastAsia="宋体" w:hAnsi="Times New Roman"/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85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357"/>
    <w:rPr>
      <w:sz w:val="18"/>
      <w:szCs w:val="18"/>
    </w:rPr>
  </w:style>
  <w:style w:type="table" w:styleId="a7">
    <w:name w:val="Table Grid"/>
    <w:basedOn w:val="a1"/>
    <w:uiPriority w:val="39"/>
    <w:rsid w:val="0023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晨宇</dc:creator>
  <cp:keywords/>
  <dc:description/>
  <cp:lastModifiedBy>ustc</cp:lastModifiedBy>
  <cp:revision>46</cp:revision>
  <dcterms:created xsi:type="dcterms:W3CDTF">2021-11-03T11:02:00Z</dcterms:created>
  <dcterms:modified xsi:type="dcterms:W3CDTF">2021-12-06T08:11:00Z</dcterms:modified>
</cp:coreProperties>
</file>